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C3" w:rsidRPr="007339F1" w:rsidRDefault="007339F1" w:rsidP="007339F1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 w:rsidRPr="007339F1">
        <w:rPr>
          <w:rFonts w:ascii="方正小标宋_GBK" w:eastAsia="方正小标宋_GBK" w:hint="eastAsia"/>
          <w:sz w:val="44"/>
          <w:szCs w:val="44"/>
        </w:rPr>
        <w:t>离校手续办理单</w:t>
      </w:r>
    </w:p>
    <w:p w:rsidR="007339F1" w:rsidRDefault="007339F1" w:rsidP="007339F1">
      <w:pPr>
        <w:spacing w:line="580" w:lineRule="exact"/>
        <w:rPr>
          <w:rFonts w:ascii="方正仿宋_GBK" w:eastAsia="方正仿宋_GBK"/>
          <w:sz w:val="32"/>
          <w:szCs w:val="32"/>
        </w:rPr>
      </w:pPr>
    </w:p>
    <w:p w:rsidR="007339F1" w:rsidRDefault="007339F1" w:rsidP="007339F1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校内</w:t>
      </w:r>
      <w:r>
        <w:rPr>
          <w:rFonts w:ascii="方正仿宋_GBK" w:eastAsia="方正仿宋_GBK"/>
          <w:sz w:val="32"/>
          <w:szCs w:val="32"/>
        </w:rPr>
        <w:t>各单位：</w:t>
      </w:r>
    </w:p>
    <w:p w:rsidR="000039DC" w:rsidRDefault="007339F1" w:rsidP="009A4D92">
      <w:pPr>
        <w:spacing w:line="580" w:lineRule="exact"/>
        <w:ind w:firstLine="6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经</w:t>
      </w:r>
      <w:r>
        <w:rPr>
          <w:rFonts w:ascii="方正仿宋_GBK" w:eastAsia="方正仿宋_GBK"/>
          <w:sz w:val="32"/>
          <w:szCs w:val="32"/>
        </w:rPr>
        <w:t>研究，同意终止</w:t>
      </w:r>
      <w:r w:rsidR="009E677C">
        <w:rPr>
          <w:rFonts w:ascii="方正仿宋_GBK" w:eastAsia="方正仿宋_GBK"/>
          <w:sz w:val="32"/>
          <w:szCs w:val="32"/>
        </w:rPr>
        <w:t>同志（</w:t>
      </w:r>
      <w:r w:rsidR="00952E2D">
        <w:rPr>
          <w:rFonts w:ascii="方正仿宋_GBK" w:eastAsia="方正仿宋_GBK" w:hint="eastAsia"/>
          <w:sz w:val="32"/>
          <w:szCs w:val="32"/>
        </w:rPr>
        <w:t>X</w:t>
      </w:r>
      <w:r w:rsidR="00952E2D">
        <w:rPr>
          <w:rFonts w:ascii="方正仿宋_GBK" w:eastAsia="方正仿宋_GBK"/>
          <w:sz w:val="32"/>
          <w:szCs w:val="32"/>
        </w:rPr>
        <w:t>XX</w:t>
      </w:r>
      <w:r w:rsidR="00952E2D">
        <w:rPr>
          <w:rFonts w:ascii="方正仿宋_GBK" w:eastAsia="方正仿宋_GBK" w:hint="eastAsia"/>
          <w:sz w:val="32"/>
          <w:szCs w:val="32"/>
        </w:rPr>
        <w:t>单位</w:t>
      </w:r>
      <w:r w:rsidR="009E677C">
        <w:rPr>
          <w:rFonts w:ascii="方正仿宋_GBK" w:eastAsia="方正仿宋_GBK"/>
          <w:sz w:val="32"/>
          <w:szCs w:val="32"/>
        </w:rPr>
        <w:t>）</w:t>
      </w:r>
      <w:r>
        <w:rPr>
          <w:rFonts w:ascii="方正仿宋_GBK" w:eastAsia="方正仿宋_GBK"/>
          <w:sz w:val="32"/>
          <w:szCs w:val="32"/>
        </w:rPr>
        <w:t>劳务派遣用工关系，现请协助为其办理有关手续。</w:t>
      </w:r>
    </w:p>
    <w:p w:rsidR="000039DC" w:rsidRDefault="000039DC" w:rsidP="007339F1">
      <w:pPr>
        <w:spacing w:line="580" w:lineRule="exact"/>
        <w:ind w:firstLine="600"/>
        <w:rPr>
          <w:rFonts w:ascii="方正仿宋_GBK" w:eastAsia="方正仿宋_GBK"/>
          <w:sz w:val="32"/>
          <w:szCs w:val="32"/>
        </w:rPr>
      </w:pPr>
    </w:p>
    <w:p w:rsidR="007339F1" w:rsidRDefault="007339F1" w:rsidP="007339F1">
      <w:pPr>
        <w:spacing w:line="580" w:lineRule="exact"/>
        <w:ind w:right="640" w:firstLine="600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人 事 处</w:t>
      </w:r>
    </w:p>
    <w:p w:rsidR="000039DC" w:rsidRDefault="007339F1" w:rsidP="009A4D92">
      <w:pPr>
        <w:wordWrap w:val="0"/>
        <w:spacing w:line="580" w:lineRule="exact"/>
        <w:ind w:firstLine="600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年月日</w:t>
      </w:r>
    </w:p>
    <w:tbl>
      <w:tblPr>
        <w:tblStyle w:val="a3"/>
        <w:tblpPr w:leftFromText="180" w:rightFromText="180" w:vertAnchor="text" w:horzAnchor="margin" w:tblpXSpec="center" w:tblpY="69"/>
        <w:tblW w:w="9782" w:type="dxa"/>
        <w:tblLook w:val="04A0"/>
      </w:tblPr>
      <w:tblGrid>
        <w:gridCol w:w="1560"/>
        <w:gridCol w:w="3260"/>
        <w:gridCol w:w="1701"/>
        <w:gridCol w:w="3261"/>
      </w:tblGrid>
      <w:tr w:rsidR="00952E2D" w:rsidTr="00952E2D">
        <w:trPr>
          <w:trHeight w:val="3551"/>
        </w:trPr>
        <w:tc>
          <w:tcPr>
            <w:tcW w:w="1560" w:type="dxa"/>
            <w:vAlign w:val="center"/>
          </w:tcPr>
          <w:p w:rsidR="00952E2D" w:rsidRPr="0093663A" w:rsidRDefault="00952E2D" w:rsidP="00952E2D">
            <w:pPr>
              <w:spacing w:line="580" w:lineRule="exact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 w:rsidRPr="0093663A">
              <w:rPr>
                <w:rFonts w:ascii="方正仿宋_GBK" w:eastAsia="方正仿宋_GBK" w:hint="eastAsia"/>
                <w:b/>
                <w:sz w:val="32"/>
                <w:szCs w:val="32"/>
              </w:rPr>
              <w:t>国有</w:t>
            </w:r>
            <w:r w:rsidRPr="0093663A">
              <w:rPr>
                <w:rFonts w:ascii="方正仿宋_GBK" w:eastAsia="方正仿宋_GBK"/>
                <w:b/>
                <w:sz w:val="32"/>
                <w:szCs w:val="32"/>
              </w:rPr>
              <w:t>资产管理处</w:t>
            </w:r>
          </w:p>
        </w:tc>
        <w:tc>
          <w:tcPr>
            <w:tcW w:w="3260" w:type="dxa"/>
            <w:vAlign w:val="center"/>
          </w:tcPr>
          <w:p w:rsidR="00952E2D" w:rsidRPr="009A4D92" w:rsidRDefault="00952E2D" w:rsidP="00952E2D">
            <w:pPr>
              <w:spacing w:line="360" w:lineRule="exact"/>
              <w:jc w:val="left"/>
              <w:rPr>
                <w:rFonts w:ascii="方正仿宋_GBK" w:eastAsia="方正仿宋_GBK"/>
                <w:spacing w:val="-20"/>
                <w:sz w:val="28"/>
                <w:szCs w:val="28"/>
              </w:rPr>
            </w:pPr>
            <w:r w:rsidRPr="009A4D92">
              <w:rPr>
                <w:rFonts w:ascii="方正仿宋_GBK" w:eastAsia="方正仿宋_GBK"/>
                <w:spacing w:val="-20"/>
                <w:sz w:val="28"/>
                <w:szCs w:val="28"/>
              </w:rPr>
              <w:t>借</w:t>
            </w:r>
            <w:r>
              <w:rPr>
                <w:rFonts w:ascii="方正仿宋_GBK" w:eastAsia="方正仿宋_GBK" w:hint="eastAsia"/>
                <w:spacing w:val="-20"/>
                <w:sz w:val="28"/>
                <w:szCs w:val="28"/>
              </w:rPr>
              <w:t>（领）</w:t>
            </w:r>
            <w:r w:rsidRPr="009A4D92">
              <w:rPr>
                <w:rFonts w:ascii="方正仿宋_GBK" w:eastAsia="方正仿宋_GBK"/>
                <w:spacing w:val="-20"/>
                <w:sz w:val="28"/>
                <w:szCs w:val="28"/>
              </w:rPr>
              <w:t>用国有资产</w:t>
            </w:r>
            <w:r w:rsidRPr="009A4D92">
              <w:rPr>
                <w:rFonts w:ascii="方正仿宋_GBK" w:eastAsia="方正仿宋_GBK" w:hint="eastAsia"/>
                <w:spacing w:val="-20"/>
                <w:sz w:val="28"/>
                <w:szCs w:val="28"/>
              </w:rPr>
              <w:t>是否</w:t>
            </w:r>
            <w:r w:rsidRPr="009A4D92">
              <w:rPr>
                <w:rFonts w:ascii="方正仿宋_GBK" w:eastAsia="方正仿宋_GBK"/>
                <w:spacing w:val="-20"/>
                <w:sz w:val="28"/>
                <w:szCs w:val="28"/>
              </w:rPr>
              <w:t>已</w:t>
            </w:r>
            <w:r>
              <w:rPr>
                <w:rFonts w:ascii="方正仿宋_GBK" w:eastAsia="方正仿宋_GBK" w:hint="eastAsia"/>
                <w:spacing w:val="-20"/>
                <w:sz w:val="28"/>
                <w:szCs w:val="28"/>
              </w:rPr>
              <w:t>归还</w:t>
            </w:r>
            <w:r w:rsidRPr="009A4D92">
              <w:rPr>
                <w:rFonts w:ascii="方正仿宋_GBK" w:eastAsia="方正仿宋_GBK"/>
                <w:spacing w:val="-20"/>
                <w:sz w:val="28"/>
                <w:szCs w:val="28"/>
              </w:rPr>
              <w:t>：</w:t>
            </w:r>
          </w:p>
          <w:p w:rsidR="00952E2D" w:rsidRDefault="00952E2D" w:rsidP="00952E2D">
            <w:pPr>
              <w:spacing w:line="5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  <w:p w:rsidR="00952E2D" w:rsidRDefault="00952E2D" w:rsidP="00952E2D">
            <w:pPr>
              <w:spacing w:line="5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  <w:p w:rsidR="00952E2D" w:rsidRPr="00952E2D" w:rsidRDefault="00952E2D" w:rsidP="00952E2D">
            <w:pPr>
              <w:spacing w:line="5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  <w:p w:rsidR="00952E2D" w:rsidRPr="009A4D92" w:rsidRDefault="00952E2D" w:rsidP="00952E2D">
            <w:pPr>
              <w:spacing w:line="5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9A4D92">
              <w:rPr>
                <w:rFonts w:ascii="方正仿宋_GBK" w:eastAsia="方正仿宋_GBK" w:hint="eastAsia"/>
                <w:sz w:val="28"/>
                <w:szCs w:val="28"/>
              </w:rPr>
              <w:t>负责人</w:t>
            </w:r>
            <w:r w:rsidRPr="009A4D92">
              <w:rPr>
                <w:rFonts w:ascii="方正仿宋_GBK" w:eastAsia="方正仿宋_GBK"/>
                <w:sz w:val="28"/>
                <w:szCs w:val="28"/>
              </w:rPr>
              <w:t>签字：</w:t>
            </w:r>
          </w:p>
          <w:p w:rsidR="00952E2D" w:rsidRPr="0093663A" w:rsidRDefault="00952E2D" w:rsidP="00952E2D">
            <w:pPr>
              <w:spacing w:line="360" w:lineRule="exact"/>
              <w:ind w:right="480"/>
              <w:jc w:val="right"/>
              <w:rPr>
                <w:rFonts w:ascii="方正仿宋_GBK" w:eastAsia="方正仿宋_GBK"/>
                <w:sz w:val="24"/>
                <w:szCs w:val="24"/>
              </w:rPr>
            </w:pPr>
            <w:r w:rsidRPr="0093663A">
              <w:rPr>
                <w:rFonts w:ascii="方正仿宋_GBK" w:eastAsia="方正仿宋_GBK" w:hint="eastAsia"/>
                <w:sz w:val="24"/>
                <w:szCs w:val="24"/>
              </w:rPr>
              <w:t>（盖章）</w:t>
            </w:r>
          </w:p>
          <w:p w:rsidR="00952E2D" w:rsidRDefault="00952E2D" w:rsidP="00952E2D">
            <w:pPr>
              <w:spacing w:line="360" w:lineRule="exact"/>
              <w:jc w:val="right"/>
              <w:rPr>
                <w:rFonts w:ascii="方正仿宋_GBK" w:eastAsia="方正仿宋_GBK"/>
                <w:sz w:val="32"/>
                <w:szCs w:val="32"/>
              </w:rPr>
            </w:pPr>
            <w:r w:rsidRPr="009A4D92">
              <w:rPr>
                <w:rFonts w:ascii="方正仿宋_GBK" w:eastAsia="方正仿宋_GBK" w:hint="eastAsia"/>
                <w:sz w:val="28"/>
                <w:szCs w:val="28"/>
              </w:rPr>
              <w:t>年   月  日</w:t>
            </w:r>
          </w:p>
        </w:tc>
        <w:tc>
          <w:tcPr>
            <w:tcW w:w="1701" w:type="dxa"/>
            <w:vAlign w:val="center"/>
          </w:tcPr>
          <w:p w:rsidR="00952E2D" w:rsidRPr="0093663A" w:rsidRDefault="00952E2D" w:rsidP="00952E2D">
            <w:pPr>
              <w:spacing w:line="360" w:lineRule="exact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 w:rsidRPr="0093663A">
              <w:rPr>
                <w:rFonts w:ascii="方正仿宋_GBK" w:eastAsia="方正仿宋_GBK" w:hint="eastAsia"/>
                <w:b/>
                <w:sz w:val="32"/>
                <w:szCs w:val="32"/>
              </w:rPr>
              <w:t>图书馆</w:t>
            </w:r>
          </w:p>
        </w:tc>
        <w:tc>
          <w:tcPr>
            <w:tcW w:w="3261" w:type="dxa"/>
            <w:vAlign w:val="center"/>
          </w:tcPr>
          <w:p w:rsidR="00952E2D" w:rsidRPr="009A4D92" w:rsidRDefault="00952E2D" w:rsidP="00952E2D">
            <w:pPr>
              <w:spacing w:line="500" w:lineRule="exact"/>
              <w:jc w:val="left"/>
              <w:rPr>
                <w:rFonts w:ascii="方正仿宋_GBK" w:eastAsia="方正仿宋_GBK"/>
                <w:spacing w:val="-20"/>
                <w:sz w:val="28"/>
                <w:szCs w:val="28"/>
              </w:rPr>
            </w:pPr>
            <w:r w:rsidRPr="009A4D92">
              <w:rPr>
                <w:rFonts w:ascii="方正仿宋_GBK" w:eastAsia="方正仿宋_GBK" w:hint="eastAsia"/>
                <w:spacing w:val="-20"/>
                <w:sz w:val="28"/>
                <w:szCs w:val="28"/>
              </w:rPr>
              <w:t>借阅</w:t>
            </w:r>
            <w:r w:rsidRPr="009A4D92">
              <w:rPr>
                <w:rFonts w:ascii="方正仿宋_GBK" w:eastAsia="方正仿宋_GBK"/>
                <w:spacing w:val="-20"/>
                <w:sz w:val="28"/>
                <w:szCs w:val="28"/>
              </w:rPr>
              <w:t>图书是否已还清：</w:t>
            </w:r>
          </w:p>
          <w:p w:rsidR="00952E2D" w:rsidRDefault="00952E2D" w:rsidP="00952E2D">
            <w:pPr>
              <w:spacing w:line="5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  <w:p w:rsidR="00952E2D" w:rsidRDefault="00952E2D" w:rsidP="00952E2D">
            <w:pPr>
              <w:spacing w:line="5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  <w:p w:rsidR="00952E2D" w:rsidRDefault="00952E2D" w:rsidP="00952E2D">
            <w:pPr>
              <w:spacing w:line="5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  <w:p w:rsidR="00952E2D" w:rsidRPr="009A4D92" w:rsidRDefault="00952E2D" w:rsidP="00952E2D">
            <w:pPr>
              <w:spacing w:line="5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  <w:p w:rsidR="00952E2D" w:rsidRPr="009A4D92" w:rsidRDefault="00952E2D" w:rsidP="00952E2D">
            <w:pPr>
              <w:spacing w:line="5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9A4D92">
              <w:rPr>
                <w:rFonts w:ascii="方正仿宋_GBK" w:eastAsia="方正仿宋_GBK" w:hint="eastAsia"/>
                <w:sz w:val="28"/>
                <w:szCs w:val="28"/>
              </w:rPr>
              <w:t>负责人</w:t>
            </w:r>
            <w:r w:rsidRPr="009A4D92">
              <w:rPr>
                <w:rFonts w:ascii="方正仿宋_GBK" w:eastAsia="方正仿宋_GBK"/>
                <w:sz w:val="28"/>
                <w:szCs w:val="28"/>
              </w:rPr>
              <w:t>签字：</w:t>
            </w:r>
          </w:p>
          <w:p w:rsidR="00952E2D" w:rsidRPr="009A4D92" w:rsidRDefault="00952E2D" w:rsidP="00952E2D">
            <w:pPr>
              <w:spacing w:line="360" w:lineRule="exact"/>
              <w:ind w:right="480"/>
              <w:jc w:val="right"/>
              <w:rPr>
                <w:rFonts w:ascii="方正仿宋_GBK" w:eastAsia="方正仿宋_GBK"/>
                <w:sz w:val="24"/>
                <w:szCs w:val="24"/>
              </w:rPr>
            </w:pPr>
            <w:r w:rsidRPr="009A4D92">
              <w:rPr>
                <w:rFonts w:ascii="方正仿宋_GBK" w:eastAsia="方正仿宋_GBK" w:hint="eastAsia"/>
                <w:sz w:val="24"/>
                <w:szCs w:val="24"/>
              </w:rPr>
              <w:t>（盖章）</w:t>
            </w:r>
          </w:p>
          <w:p w:rsidR="00952E2D" w:rsidRDefault="00952E2D" w:rsidP="00952E2D">
            <w:pPr>
              <w:spacing w:line="360" w:lineRule="exact"/>
              <w:jc w:val="right"/>
              <w:rPr>
                <w:rFonts w:ascii="方正仿宋_GBK" w:eastAsia="方正仿宋_GBK"/>
                <w:sz w:val="32"/>
                <w:szCs w:val="32"/>
              </w:rPr>
            </w:pPr>
            <w:r w:rsidRPr="009A4D92">
              <w:rPr>
                <w:rFonts w:ascii="方正仿宋_GBK" w:eastAsia="方正仿宋_GBK" w:hint="eastAsia"/>
                <w:sz w:val="28"/>
                <w:szCs w:val="28"/>
              </w:rPr>
              <w:t>年   月  日</w:t>
            </w:r>
          </w:p>
        </w:tc>
      </w:tr>
      <w:tr w:rsidR="00952E2D" w:rsidTr="00952E2D">
        <w:trPr>
          <w:trHeight w:val="3048"/>
        </w:trPr>
        <w:tc>
          <w:tcPr>
            <w:tcW w:w="1560" w:type="dxa"/>
            <w:vAlign w:val="center"/>
          </w:tcPr>
          <w:p w:rsidR="00952E2D" w:rsidRPr="0093663A" w:rsidRDefault="00952E2D" w:rsidP="00952E2D">
            <w:pPr>
              <w:spacing w:line="580" w:lineRule="exact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 w:rsidRPr="0093663A">
              <w:rPr>
                <w:rFonts w:ascii="方正仿宋_GBK" w:eastAsia="方正仿宋_GBK" w:hint="eastAsia"/>
                <w:b/>
                <w:sz w:val="32"/>
                <w:szCs w:val="32"/>
              </w:rPr>
              <w:t>计划</w:t>
            </w:r>
            <w:r w:rsidRPr="0093663A">
              <w:rPr>
                <w:rFonts w:ascii="方正仿宋_GBK" w:eastAsia="方正仿宋_GBK"/>
                <w:b/>
                <w:sz w:val="32"/>
                <w:szCs w:val="32"/>
              </w:rPr>
              <w:t>财务处</w:t>
            </w:r>
          </w:p>
        </w:tc>
        <w:tc>
          <w:tcPr>
            <w:tcW w:w="3260" w:type="dxa"/>
            <w:vAlign w:val="center"/>
          </w:tcPr>
          <w:p w:rsidR="00952E2D" w:rsidRDefault="00952E2D" w:rsidP="00952E2D">
            <w:pPr>
              <w:spacing w:line="500" w:lineRule="exact"/>
              <w:jc w:val="left"/>
              <w:rPr>
                <w:rFonts w:ascii="方正仿宋_GBK" w:eastAsia="方正仿宋_GBK"/>
                <w:spacing w:val="-20"/>
                <w:sz w:val="28"/>
                <w:szCs w:val="28"/>
              </w:rPr>
            </w:pPr>
            <w:r w:rsidRPr="009A4D92">
              <w:rPr>
                <w:rFonts w:ascii="方正仿宋_GBK" w:eastAsia="方正仿宋_GBK" w:hint="eastAsia"/>
                <w:spacing w:val="-20"/>
                <w:sz w:val="28"/>
                <w:szCs w:val="28"/>
              </w:rPr>
              <w:t>借款</w:t>
            </w:r>
            <w:r w:rsidRPr="009A4D92">
              <w:rPr>
                <w:rFonts w:ascii="方正仿宋_GBK" w:eastAsia="方正仿宋_GBK"/>
                <w:spacing w:val="-20"/>
                <w:sz w:val="28"/>
                <w:szCs w:val="28"/>
              </w:rPr>
              <w:t>是否已还清：</w:t>
            </w:r>
          </w:p>
          <w:p w:rsidR="00952E2D" w:rsidRDefault="00952E2D" w:rsidP="00952E2D">
            <w:pPr>
              <w:spacing w:line="500" w:lineRule="exact"/>
              <w:jc w:val="left"/>
              <w:rPr>
                <w:rFonts w:ascii="方正仿宋_GBK" w:eastAsia="方正仿宋_GBK"/>
                <w:spacing w:val="-20"/>
                <w:sz w:val="28"/>
                <w:szCs w:val="28"/>
              </w:rPr>
            </w:pPr>
          </w:p>
          <w:p w:rsidR="00952E2D" w:rsidRDefault="00952E2D" w:rsidP="00952E2D">
            <w:pPr>
              <w:spacing w:line="500" w:lineRule="exact"/>
              <w:jc w:val="left"/>
              <w:rPr>
                <w:rFonts w:ascii="方正仿宋_GBK" w:eastAsia="方正仿宋_GBK"/>
                <w:spacing w:val="-20"/>
                <w:sz w:val="28"/>
                <w:szCs w:val="28"/>
              </w:rPr>
            </w:pPr>
          </w:p>
          <w:p w:rsidR="00952E2D" w:rsidRDefault="00952E2D" w:rsidP="00952E2D">
            <w:pPr>
              <w:spacing w:line="500" w:lineRule="exact"/>
              <w:jc w:val="left"/>
              <w:rPr>
                <w:rFonts w:ascii="方正仿宋_GBK" w:eastAsia="方正仿宋_GBK"/>
                <w:spacing w:val="-20"/>
                <w:sz w:val="28"/>
                <w:szCs w:val="28"/>
              </w:rPr>
            </w:pPr>
          </w:p>
          <w:p w:rsidR="00952E2D" w:rsidRPr="009A4D92" w:rsidRDefault="00952E2D" w:rsidP="00952E2D">
            <w:pPr>
              <w:spacing w:line="500" w:lineRule="exact"/>
              <w:jc w:val="left"/>
              <w:rPr>
                <w:rFonts w:ascii="方正仿宋_GBK" w:eastAsia="方正仿宋_GBK"/>
                <w:spacing w:val="-20"/>
                <w:sz w:val="28"/>
                <w:szCs w:val="28"/>
              </w:rPr>
            </w:pPr>
          </w:p>
          <w:p w:rsidR="00952E2D" w:rsidRPr="009A4D92" w:rsidRDefault="00952E2D" w:rsidP="00952E2D">
            <w:pPr>
              <w:spacing w:line="5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9A4D92">
              <w:rPr>
                <w:rFonts w:ascii="方正仿宋_GBK" w:eastAsia="方正仿宋_GBK" w:hint="eastAsia"/>
                <w:sz w:val="28"/>
                <w:szCs w:val="28"/>
              </w:rPr>
              <w:t>负责人</w:t>
            </w:r>
            <w:r w:rsidRPr="009A4D92">
              <w:rPr>
                <w:rFonts w:ascii="方正仿宋_GBK" w:eastAsia="方正仿宋_GBK"/>
                <w:sz w:val="28"/>
                <w:szCs w:val="28"/>
              </w:rPr>
              <w:t>签字：</w:t>
            </w:r>
          </w:p>
          <w:p w:rsidR="00952E2D" w:rsidRDefault="00952E2D" w:rsidP="00952E2D">
            <w:pPr>
              <w:spacing w:line="36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  <w:p w:rsidR="00952E2D" w:rsidRPr="0093663A" w:rsidRDefault="00952E2D" w:rsidP="00952E2D">
            <w:pPr>
              <w:spacing w:line="360" w:lineRule="exact"/>
              <w:ind w:right="480"/>
              <w:jc w:val="right"/>
              <w:rPr>
                <w:rFonts w:ascii="方正仿宋_GBK" w:eastAsia="方正仿宋_GBK"/>
                <w:sz w:val="24"/>
                <w:szCs w:val="24"/>
              </w:rPr>
            </w:pPr>
            <w:r w:rsidRPr="0093663A">
              <w:rPr>
                <w:rFonts w:ascii="方正仿宋_GBK" w:eastAsia="方正仿宋_GBK" w:hint="eastAsia"/>
                <w:sz w:val="24"/>
                <w:szCs w:val="24"/>
              </w:rPr>
              <w:t>（盖章）</w:t>
            </w:r>
          </w:p>
          <w:p w:rsidR="00952E2D" w:rsidRDefault="00952E2D" w:rsidP="00952E2D">
            <w:pPr>
              <w:spacing w:line="360" w:lineRule="exact"/>
              <w:jc w:val="right"/>
              <w:rPr>
                <w:rFonts w:ascii="方正仿宋_GBK" w:eastAsia="方正仿宋_GBK"/>
                <w:sz w:val="32"/>
                <w:szCs w:val="32"/>
              </w:rPr>
            </w:pPr>
            <w:r w:rsidRPr="009A4D92">
              <w:rPr>
                <w:rFonts w:ascii="方正仿宋_GBK" w:eastAsia="方正仿宋_GBK" w:hint="eastAsia"/>
                <w:sz w:val="28"/>
                <w:szCs w:val="28"/>
              </w:rPr>
              <w:t>年   月  日</w:t>
            </w:r>
          </w:p>
        </w:tc>
        <w:tc>
          <w:tcPr>
            <w:tcW w:w="1701" w:type="dxa"/>
            <w:vAlign w:val="center"/>
          </w:tcPr>
          <w:p w:rsidR="00952E2D" w:rsidRPr="0093663A" w:rsidRDefault="00952E2D" w:rsidP="00952E2D">
            <w:pPr>
              <w:spacing w:line="360" w:lineRule="exact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网信办</w:t>
            </w:r>
          </w:p>
        </w:tc>
        <w:tc>
          <w:tcPr>
            <w:tcW w:w="3261" w:type="dxa"/>
            <w:vAlign w:val="center"/>
          </w:tcPr>
          <w:p w:rsidR="00952E2D" w:rsidRDefault="00952E2D" w:rsidP="00952E2D">
            <w:pPr>
              <w:spacing w:line="500" w:lineRule="exact"/>
              <w:jc w:val="left"/>
              <w:rPr>
                <w:rFonts w:ascii="方正仿宋_GBK" w:eastAsia="方正仿宋_GBK"/>
                <w:spacing w:val="-20"/>
                <w:sz w:val="28"/>
                <w:szCs w:val="28"/>
              </w:rPr>
            </w:pPr>
            <w:r w:rsidRPr="00952E2D">
              <w:rPr>
                <w:rFonts w:ascii="方正仿宋_GBK" w:eastAsia="方正仿宋_GBK" w:hint="eastAsia"/>
                <w:spacing w:val="-20"/>
                <w:sz w:val="28"/>
                <w:szCs w:val="28"/>
              </w:rPr>
              <w:t>校园一卡通</w:t>
            </w:r>
            <w:r w:rsidRPr="00952E2D">
              <w:rPr>
                <w:rFonts w:ascii="方正仿宋_GBK" w:eastAsia="方正仿宋_GBK"/>
                <w:spacing w:val="-20"/>
                <w:sz w:val="28"/>
                <w:szCs w:val="28"/>
              </w:rPr>
              <w:t>是否已停卡：</w:t>
            </w:r>
          </w:p>
          <w:p w:rsidR="00952E2D" w:rsidRDefault="00952E2D" w:rsidP="00952E2D">
            <w:pPr>
              <w:spacing w:line="500" w:lineRule="exact"/>
              <w:jc w:val="left"/>
              <w:rPr>
                <w:rFonts w:ascii="方正仿宋_GBK" w:eastAsia="方正仿宋_GBK"/>
                <w:spacing w:val="-20"/>
                <w:sz w:val="28"/>
                <w:szCs w:val="28"/>
              </w:rPr>
            </w:pPr>
          </w:p>
          <w:p w:rsidR="00952E2D" w:rsidRDefault="00952E2D" w:rsidP="00952E2D">
            <w:pPr>
              <w:spacing w:line="500" w:lineRule="exact"/>
              <w:jc w:val="left"/>
              <w:rPr>
                <w:rFonts w:ascii="方正仿宋_GBK" w:eastAsia="方正仿宋_GBK"/>
                <w:spacing w:val="-2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-20"/>
                <w:sz w:val="28"/>
                <w:szCs w:val="28"/>
              </w:rPr>
              <w:t>上网</w:t>
            </w:r>
            <w:r>
              <w:rPr>
                <w:rFonts w:ascii="方正仿宋_GBK" w:eastAsia="方正仿宋_GBK"/>
                <w:spacing w:val="-20"/>
                <w:sz w:val="28"/>
                <w:szCs w:val="28"/>
              </w:rPr>
              <w:t>账号</w:t>
            </w:r>
            <w:r w:rsidR="002D7567">
              <w:rPr>
                <w:rFonts w:ascii="方正仿宋_GBK" w:eastAsia="方正仿宋_GBK" w:hint="eastAsia"/>
                <w:spacing w:val="-20"/>
                <w:sz w:val="28"/>
                <w:szCs w:val="28"/>
              </w:rPr>
              <w:t>及校内工作</w:t>
            </w:r>
            <w:bookmarkStart w:id="0" w:name="_GoBack"/>
            <w:bookmarkEnd w:id="0"/>
            <w:r w:rsidR="002D7567">
              <w:rPr>
                <w:rFonts w:ascii="方正仿宋_GBK" w:eastAsia="方正仿宋_GBK"/>
                <w:spacing w:val="-20"/>
                <w:sz w:val="28"/>
                <w:szCs w:val="28"/>
              </w:rPr>
              <w:t>系统</w:t>
            </w:r>
            <w:r w:rsidR="002D7567">
              <w:rPr>
                <w:rFonts w:ascii="方正仿宋_GBK" w:eastAsia="方正仿宋_GBK" w:hint="eastAsia"/>
                <w:spacing w:val="-20"/>
                <w:sz w:val="28"/>
                <w:szCs w:val="28"/>
              </w:rPr>
              <w:t>账号</w:t>
            </w:r>
            <w:r>
              <w:rPr>
                <w:rFonts w:ascii="方正仿宋_GBK" w:eastAsia="方正仿宋_GBK"/>
                <w:spacing w:val="-20"/>
                <w:sz w:val="28"/>
                <w:szCs w:val="28"/>
              </w:rPr>
              <w:t>是否已注销：</w:t>
            </w:r>
          </w:p>
          <w:p w:rsidR="00952E2D" w:rsidRPr="00952E2D" w:rsidRDefault="00952E2D" w:rsidP="00952E2D">
            <w:pPr>
              <w:spacing w:line="500" w:lineRule="exact"/>
              <w:jc w:val="left"/>
              <w:rPr>
                <w:rFonts w:ascii="方正仿宋_GBK" w:eastAsia="方正仿宋_GBK"/>
                <w:spacing w:val="-20"/>
                <w:sz w:val="28"/>
                <w:szCs w:val="28"/>
              </w:rPr>
            </w:pPr>
          </w:p>
          <w:p w:rsidR="00952E2D" w:rsidRPr="00952E2D" w:rsidRDefault="00952E2D" w:rsidP="00952E2D">
            <w:pPr>
              <w:spacing w:line="5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952E2D">
              <w:rPr>
                <w:rFonts w:ascii="方正仿宋_GBK" w:eastAsia="方正仿宋_GBK" w:hint="eastAsia"/>
                <w:sz w:val="28"/>
                <w:szCs w:val="28"/>
              </w:rPr>
              <w:t>负责人</w:t>
            </w:r>
            <w:r w:rsidRPr="00952E2D">
              <w:rPr>
                <w:rFonts w:ascii="方正仿宋_GBK" w:eastAsia="方正仿宋_GBK"/>
                <w:sz w:val="28"/>
                <w:szCs w:val="28"/>
              </w:rPr>
              <w:t>签字：</w:t>
            </w:r>
          </w:p>
          <w:p w:rsidR="00952E2D" w:rsidRDefault="00952E2D" w:rsidP="00952E2D">
            <w:pPr>
              <w:spacing w:line="36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  <w:p w:rsidR="00952E2D" w:rsidRPr="0093663A" w:rsidRDefault="00952E2D" w:rsidP="00952E2D">
            <w:pPr>
              <w:spacing w:line="360" w:lineRule="exact"/>
              <w:ind w:right="480"/>
              <w:jc w:val="right"/>
              <w:rPr>
                <w:rFonts w:ascii="方正仿宋_GBK" w:eastAsia="方正仿宋_GBK"/>
                <w:sz w:val="24"/>
                <w:szCs w:val="24"/>
              </w:rPr>
            </w:pPr>
            <w:r w:rsidRPr="0093663A">
              <w:rPr>
                <w:rFonts w:ascii="方正仿宋_GBK" w:eastAsia="方正仿宋_GBK" w:hint="eastAsia"/>
                <w:sz w:val="24"/>
                <w:szCs w:val="24"/>
              </w:rPr>
              <w:t>（盖章）</w:t>
            </w:r>
          </w:p>
          <w:p w:rsidR="00952E2D" w:rsidRDefault="00952E2D" w:rsidP="00952E2D">
            <w:pPr>
              <w:spacing w:line="360" w:lineRule="exact"/>
              <w:jc w:val="right"/>
              <w:rPr>
                <w:rFonts w:ascii="方正仿宋_GBK" w:eastAsia="方正仿宋_GBK"/>
                <w:sz w:val="32"/>
                <w:szCs w:val="32"/>
              </w:rPr>
            </w:pPr>
            <w:r w:rsidRPr="00952E2D">
              <w:rPr>
                <w:rFonts w:ascii="方正仿宋_GBK" w:eastAsia="方正仿宋_GBK" w:hint="eastAsia"/>
                <w:sz w:val="28"/>
                <w:szCs w:val="28"/>
              </w:rPr>
              <w:t>年   月  日</w:t>
            </w:r>
          </w:p>
        </w:tc>
      </w:tr>
      <w:tr w:rsidR="00952E2D" w:rsidTr="00952E2D">
        <w:trPr>
          <w:trHeight w:val="633"/>
        </w:trPr>
        <w:tc>
          <w:tcPr>
            <w:tcW w:w="9782" w:type="dxa"/>
            <w:gridSpan w:val="4"/>
            <w:vAlign w:val="center"/>
          </w:tcPr>
          <w:p w:rsidR="00952E2D" w:rsidRPr="0093663A" w:rsidRDefault="00952E2D" w:rsidP="00952E2D">
            <w:pPr>
              <w:spacing w:line="580" w:lineRule="exact"/>
              <w:jc w:val="left"/>
              <w:rPr>
                <w:rFonts w:ascii="方正仿宋_GBK" w:eastAsia="方正仿宋_GBK"/>
                <w:b/>
                <w:sz w:val="32"/>
                <w:szCs w:val="32"/>
              </w:rPr>
            </w:pPr>
            <w:r w:rsidRPr="0093663A">
              <w:rPr>
                <w:rFonts w:ascii="方正仿宋_GBK" w:eastAsia="方正仿宋_GBK" w:hint="eastAsia"/>
                <w:b/>
                <w:sz w:val="32"/>
                <w:szCs w:val="32"/>
              </w:rPr>
              <w:t>备注</w:t>
            </w:r>
          </w:p>
        </w:tc>
      </w:tr>
    </w:tbl>
    <w:p w:rsidR="007339F1" w:rsidRPr="00952E2D" w:rsidRDefault="007339F1" w:rsidP="00D67CA3">
      <w:pPr>
        <w:spacing w:line="580" w:lineRule="exact"/>
        <w:ind w:right="640"/>
        <w:rPr>
          <w:rFonts w:ascii="方正仿宋_GBK" w:eastAsia="方正仿宋_GBK"/>
          <w:sz w:val="13"/>
          <w:szCs w:val="32"/>
        </w:rPr>
      </w:pPr>
    </w:p>
    <w:sectPr w:rsidR="007339F1" w:rsidRPr="00952E2D" w:rsidSect="00952E2D">
      <w:pgSz w:w="11906" w:h="16838"/>
      <w:pgMar w:top="1440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E3A" w:rsidRDefault="00AB4E3A" w:rsidP="009E677C">
      <w:r>
        <w:separator/>
      </w:r>
    </w:p>
  </w:endnote>
  <w:endnote w:type="continuationSeparator" w:id="1">
    <w:p w:rsidR="00AB4E3A" w:rsidRDefault="00AB4E3A" w:rsidP="009E6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E3A" w:rsidRDefault="00AB4E3A" w:rsidP="009E677C">
      <w:r>
        <w:separator/>
      </w:r>
    </w:p>
  </w:footnote>
  <w:footnote w:type="continuationSeparator" w:id="1">
    <w:p w:rsidR="00AB4E3A" w:rsidRDefault="00AB4E3A" w:rsidP="009E67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9F1"/>
    <w:rsid w:val="000039DC"/>
    <w:rsid w:val="002D7567"/>
    <w:rsid w:val="00391C30"/>
    <w:rsid w:val="003D0B6B"/>
    <w:rsid w:val="007339F1"/>
    <w:rsid w:val="009058FF"/>
    <w:rsid w:val="0093663A"/>
    <w:rsid w:val="00952E2D"/>
    <w:rsid w:val="009807C3"/>
    <w:rsid w:val="009A4D92"/>
    <w:rsid w:val="009E3731"/>
    <w:rsid w:val="009E677C"/>
    <w:rsid w:val="009F7280"/>
    <w:rsid w:val="00AB4E3A"/>
    <w:rsid w:val="00B42D91"/>
    <w:rsid w:val="00C5004B"/>
    <w:rsid w:val="00CC1FB2"/>
    <w:rsid w:val="00D67CA3"/>
    <w:rsid w:val="00E56E47"/>
    <w:rsid w:val="00E56E86"/>
    <w:rsid w:val="00EB7FBC"/>
    <w:rsid w:val="00EE3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E6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67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6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677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E67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E67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Sky123.Org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王路</dc:creator>
  <cp:lastModifiedBy>dreamsummit</cp:lastModifiedBy>
  <cp:revision>2</cp:revision>
  <cp:lastPrinted>2019-10-16T03:38:00Z</cp:lastPrinted>
  <dcterms:created xsi:type="dcterms:W3CDTF">2019-12-16T03:26:00Z</dcterms:created>
  <dcterms:modified xsi:type="dcterms:W3CDTF">2019-12-16T03:26:00Z</dcterms:modified>
</cp:coreProperties>
</file>